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B67957" w:rsidRDefault="00BF347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166E804" wp14:editId="33DF99BA">
                <wp:simplePos x="0" y="0"/>
                <wp:positionH relativeFrom="margin">
                  <wp:align>center</wp:align>
                </wp:positionH>
                <wp:positionV relativeFrom="page">
                  <wp:posOffset>542925</wp:posOffset>
                </wp:positionV>
                <wp:extent cx="6629400" cy="941832"/>
                <wp:effectExtent l="0" t="0" r="0" b="1079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4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77" w:rsidRPr="00553616" w:rsidRDefault="006C2873" w:rsidP="00553616">
                            <w:pPr>
                              <w:pStyle w:val="Masthead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i/>
                                <w:smallCaps w:val="0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53616">
                              <w:rPr>
                                <w:rFonts w:ascii="Arial Narrow" w:hAnsi="Arial Narrow" w:cs="Arial"/>
                                <w:b w:val="0"/>
                                <w:i/>
                                <w:smallCaps w:val="0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Incident Response to </w:t>
                            </w:r>
                          </w:p>
                          <w:p w:rsidR="005B7866" w:rsidRPr="00553616" w:rsidRDefault="006C2873" w:rsidP="00553616">
                            <w:pPr>
                              <w:pStyle w:val="Masthead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i/>
                                <w:smallCaps w:val="0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53616">
                              <w:rPr>
                                <w:rFonts w:ascii="Arial Narrow" w:hAnsi="Arial Narrow" w:cs="Arial"/>
                                <w:b w:val="0"/>
                                <w:i/>
                                <w:smallCaps w:val="0"/>
                                <w:color w:val="FFFFFF" w:themeColor="background1"/>
                                <w:sz w:val="56"/>
                                <w:szCs w:val="56"/>
                              </w:rPr>
                              <w:t>Terrorist Bombings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6E8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42.75pt;width:522pt;height:74.15pt;z-index: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nwqgIAAKs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" filled="f" stroked="f" strokecolor="white">
                <v:textbox inset="0,0,0,0">
                  <w:txbxContent>
                    <w:p w:rsidR="00AA2077" w:rsidRPr="00553616" w:rsidRDefault="006C2873" w:rsidP="00553616">
                      <w:pPr>
                        <w:pStyle w:val="Masthead"/>
                        <w:jc w:val="center"/>
                        <w:rPr>
                          <w:rFonts w:ascii="Arial Narrow" w:hAnsi="Arial Narrow" w:cs="Arial"/>
                          <w:b w:val="0"/>
                          <w:i/>
                          <w:smallCaps w:val="0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53616">
                        <w:rPr>
                          <w:rFonts w:ascii="Arial Narrow" w:hAnsi="Arial Narrow" w:cs="Arial"/>
                          <w:b w:val="0"/>
                          <w:i/>
                          <w:smallCaps w:val="0"/>
                          <w:color w:val="FFFFFF" w:themeColor="background1"/>
                          <w:sz w:val="56"/>
                          <w:szCs w:val="56"/>
                        </w:rPr>
                        <w:t xml:space="preserve">Incident Response to </w:t>
                      </w:r>
                    </w:p>
                    <w:p w:rsidR="005B7866" w:rsidRPr="00553616" w:rsidRDefault="006C2873" w:rsidP="00553616">
                      <w:pPr>
                        <w:pStyle w:val="Masthead"/>
                        <w:jc w:val="center"/>
                        <w:rPr>
                          <w:rFonts w:ascii="Arial Narrow" w:hAnsi="Arial Narrow" w:cs="Arial"/>
                          <w:b w:val="0"/>
                          <w:i/>
                          <w:smallCaps w:val="0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53616">
                        <w:rPr>
                          <w:rFonts w:ascii="Arial Narrow" w:hAnsi="Arial Narrow" w:cs="Arial"/>
                          <w:b w:val="0"/>
                          <w:i/>
                          <w:smallCaps w:val="0"/>
                          <w:color w:val="FFFFFF" w:themeColor="background1"/>
                          <w:sz w:val="56"/>
                          <w:szCs w:val="56"/>
                        </w:rPr>
                        <w:t>Terrorist Bombings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41937DC" wp14:editId="7680AABE">
                <wp:simplePos x="0" y="0"/>
                <wp:positionH relativeFrom="page">
                  <wp:posOffset>521335</wp:posOffset>
                </wp:positionH>
                <wp:positionV relativeFrom="page">
                  <wp:posOffset>465455</wp:posOffset>
                </wp:positionV>
                <wp:extent cx="6772275" cy="1182370"/>
                <wp:effectExtent l="0" t="0" r="2540" b="0"/>
                <wp:wrapNone/>
                <wp:docPr id="22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182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0C2B7" id="DOM 2" o:spid="_x0000_s1026" style="position:absolute;margin-left:41.05pt;margin-top:36.65pt;width:533.25pt;height:93.1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" fillcolor="#365f91 [2404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3213A" wp14:editId="7BBE7E9D">
                <wp:simplePos x="0" y="0"/>
                <wp:positionH relativeFrom="page">
                  <wp:posOffset>4050665</wp:posOffset>
                </wp:positionH>
                <wp:positionV relativeFrom="page">
                  <wp:posOffset>3931920</wp:posOffset>
                </wp:positionV>
                <wp:extent cx="3200400" cy="2491105"/>
                <wp:effectExtent l="2540" t="0" r="0" b="0"/>
                <wp:wrapNone/>
                <wp:docPr id="2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213A" id="Text Box 143" o:spid="_x0000_s1027" type="#_x0000_t202" style="position:absolute;margin-left:318.95pt;margin-top:309.6pt;width:252pt;height:196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0C575A" wp14:editId="327FFD86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575A" id="Text Box 144" o:spid="_x0000_s1028" type="#_x0000_t202" style="position:absolute;margin-left:200pt;margin-top:24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wFN1X7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2DD1BF" wp14:editId="3FD484F2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2503" id="Line 26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5e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" stroked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FD1BCB" wp14:editId="4720197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1BCB" id="Text Box 148" o:spid="_x0000_s1029" type="#_x0000_t202" style="position:absolute;margin-left:199.2pt;margin-top:519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dQ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HrqHU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7D67C2" wp14:editId="2702578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67C2" id="Text Box 152" o:spid="_x0000_s1030" type="#_x0000_t202" style="position:absolute;margin-left:200pt;margin-top:97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H8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D6wMfy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E52FB6" wp14:editId="3664262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2FB6" id="Text Box 156" o:spid="_x0000_s1031" type="#_x0000_t202" style="position:absolute;margin-left:201pt;margin-top:351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0H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6C2NB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828CB" wp14:editId="28E1B4EF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828CB" id="Text Box 160" o:spid="_x0000_s1032" type="#_x0000_t202" style="position:absolute;margin-left:201pt;margin-top:604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C2vlB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E70FB6" wp14:editId="3C529F9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70FB6" id="Text Box 164" o:spid="_x0000_s1033" type="#_x0000_t202" style="position:absolute;margin-left:43pt;margin-top:98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W6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UR0W6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C25CD2" wp14:editId="636FB7C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5CD2" id="Text Box 168" o:spid="_x0000_s1034" type="#_x0000_t202" style="position:absolute;margin-left:43.2pt;margin-top:451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bhoIw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E974A7" wp14:editId="4A2D091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74A7" id="Text Box 172" o:spid="_x0000_s1035" type="#_x0000_t202" style="position:absolute;margin-left:200pt;margin-top:82.8pt;width:7.2pt;height:7.2pt;z-index: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qC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kkxNsBXVA8hX&#10;ChAYSBEmIBiNkD8wGmCaZFh93xNJMWo/cGgBM3omQ07GdjIIL8E1wxojZ661G1H7XrJdA8iuybi4&#10;hjapmRWx6ScXBTAwC5gQlstxmpkRdL62t55m7uoX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J2o6g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C21903" wp14:editId="7D464C45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1903" id="Text Box 176" o:spid="_x0000_s1036" type="#_x0000_t202" style="position:absolute;margin-left:198.2pt;margin-top:319pt;width:7.2pt;height:7.2pt;z-index:2516659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7zaBEbACAAC8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E8FE83" wp14:editId="61789C6A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FE83" id="Text Box 180" o:spid="_x0000_s1037" type="#_x0000_t202" style="position:absolute;margin-left:199pt;margin-top:546pt;width:7.2pt;height:7.2pt;z-index:2516679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JXsA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BpJgJ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156A84" wp14:editId="2FA44C4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6A84" id="Text Box 184" o:spid="_x0000_s1038" type="#_x0000_t202" style="position:absolute;margin-left:43pt;margin-top:98pt;width:7.2pt;height:7.2pt;z-index:2516700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MF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UI056KNEdnTS6FhMKkxij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CaO5C7aivgf9&#10;SgEKAy3CBASjFfIHRiNMkxyr73siKUbdBw49YEbPbMjZ2M4G4RW45lhj5My1diNqP0i2awHZdRkX&#10;V9AnDbMqNg3logAKZgETwpJ5nGZmBJ2u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EAEMF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0E2EA8" wp14:editId="3420C31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2EA8" id="Text Box 188" o:spid="_x0000_s1039" type="#_x0000_t202" style="position:absolute;margin-left:42.2pt;margin-top:436.8pt;width:7.2pt;height:7.2pt;z-index:2516720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p9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FGDKf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AA2077" w:rsidP="00B67957">
      <w:r>
        <w:rPr>
          <w:noProof/>
        </w:rPr>
        <w:drawing>
          <wp:anchor distT="0" distB="0" distL="114300" distR="114300" simplePos="0" relativeHeight="251704832" behindDoc="0" locked="0" layoutInCell="1" allowOverlap="1" wp14:anchorId="4E39C8E6" wp14:editId="19DCF0B4">
            <wp:simplePos x="0" y="0"/>
            <wp:positionH relativeFrom="column">
              <wp:posOffset>-628650</wp:posOffset>
            </wp:positionH>
            <wp:positionV relativeFrom="paragraph">
              <wp:posOffset>111125</wp:posOffset>
            </wp:positionV>
            <wp:extent cx="3352800" cy="118237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67957" w:rsidRPr="00B67957" w:rsidRDefault="00B67957" w:rsidP="00B67957"/>
    <w:p w:rsidR="00B67957" w:rsidRPr="00B67957" w:rsidRDefault="00BF347E" w:rsidP="00B67957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9E7AF75" wp14:editId="284309BA">
                <wp:simplePos x="0" y="0"/>
                <wp:positionH relativeFrom="page">
                  <wp:posOffset>4155440</wp:posOffset>
                </wp:positionH>
                <wp:positionV relativeFrom="page">
                  <wp:posOffset>2132965</wp:posOffset>
                </wp:positionV>
                <wp:extent cx="2983230" cy="7087235"/>
                <wp:effectExtent l="254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708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EE" w:rsidRPr="00553616" w:rsidRDefault="00D818EE" w:rsidP="00D96C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18EE" w:rsidRPr="00553616" w:rsidRDefault="00D818EE" w:rsidP="00D96C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18EE" w:rsidRPr="00553616" w:rsidRDefault="00D818EE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361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Hosted by:</w:t>
                            </w:r>
                          </w:p>
                          <w:p w:rsidR="00D818EE" w:rsidRPr="00553616" w:rsidRDefault="00D818EE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818EE" w:rsidRPr="00553616" w:rsidRDefault="00D4266D" w:rsidP="00D818E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Montour County Emergency Management</w:t>
                            </w:r>
                          </w:p>
                          <w:p w:rsidR="00D818EE" w:rsidRPr="00553616" w:rsidRDefault="00D818EE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818EE" w:rsidRPr="00553616" w:rsidRDefault="00D818EE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361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Class date:</w:t>
                            </w:r>
                          </w:p>
                          <w:p w:rsidR="00D818EE" w:rsidRPr="00553616" w:rsidRDefault="00D818EE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818EE" w:rsidRPr="00553616" w:rsidRDefault="00D4266D" w:rsidP="00D818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January 17, 2020</w:t>
                            </w:r>
                          </w:p>
                          <w:p w:rsidR="00D818EE" w:rsidRPr="00553616" w:rsidRDefault="00D4266D" w:rsidP="00D818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5pm-9pm</w:t>
                            </w:r>
                          </w:p>
                          <w:p w:rsidR="00D818EE" w:rsidRPr="00553616" w:rsidRDefault="00D818EE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818EE" w:rsidRPr="00553616" w:rsidRDefault="00D818EE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361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Location:</w:t>
                            </w:r>
                          </w:p>
                          <w:p w:rsidR="00D818EE" w:rsidRPr="00553616" w:rsidRDefault="00D818EE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96CF1" w:rsidRPr="00553616" w:rsidRDefault="00D4266D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Washington Fire &amp; Hose Co.</w:t>
                            </w:r>
                          </w:p>
                          <w:p w:rsidR="00D96CF1" w:rsidRPr="00553616" w:rsidRDefault="00D4266D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532 Railroad St.</w:t>
                            </w:r>
                          </w:p>
                          <w:p w:rsidR="00D96CF1" w:rsidRPr="00553616" w:rsidRDefault="00D4266D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Danville, Pa.  17821</w:t>
                            </w:r>
                          </w:p>
                          <w:p w:rsidR="00D96CF1" w:rsidRPr="00553616" w:rsidRDefault="00D96CF1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96CF1" w:rsidRPr="00553616" w:rsidRDefault="00D96CF1" w:rsidP="00D96CF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324DF" w:rsidRPr="00553616" w:rsidRDefault="004324DF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96CF1" w:rsidRPr="00553616" w:rsidRDefault="004324DF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361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</w:t>
                            </w:r>
                            <w:r w:rsidR="00D96CF1" w:rsidRPr="0055361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nline Registration:</w:t>
                            </w:r>
                            <w:r w:rsidR="00D4266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PaTrain</w:t>
                            </w:r>
                          </w:p>
                          <w:p w:rsidR="00D96CF1" w:rsidRPr="00553616" w:rsidRDefault="00D96CF1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40274" w:rsidRPr="00553616" w:rsidRDefault="002F63E8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                    OR</w:t>
                            </w:r>
                          </w:p>
                          <w:p w:rsidR="00040274" w:rsidRPr="00553616" w:rsidRDefault="00040274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40274" w:rsidRPr="000649BD" w:rsidRDefault="000649BD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649BD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>Email at contact information below.</w:t>
                            </w:r>
                          </w:p>
                          <w:p w:rsidR="00040274" w:rsidRPr="00553616" w:rsidRDefault="00040274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40274" w:rsidRPr="00553616" w:rsidRDefault="00040274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40274" w:rsidRPr="00553616" w:rsidRDefault="00040274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40274" w:rsidRPr="00553616" w:rsidRDefault="00040274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40274" w:rsidRPr="00553616" w:rsidRDefault="00040274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96CF1" w:rsidRPr="00553616" w:rsidRDefault="00D96CF1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361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For questions, please contact:</w:t>
                            </w:r>
                          </w:p>
                          <w:p w:rsidR="00D96CF1" w:rsidRPr="00553616" w:rsidRDefault="00D96CF1" w:rsidP="00D96CF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818EE" w:rsidRPr="00553616" w:rsidRDefault="00805F96" w:rsidP="00D818EE">
                            <w:pPr>
                              <w:pStyle w:val="Default"/>
                              <w:ind w:firstLine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361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Name:</w:t>
                            </w:r>
                            <w:r w:rsidR="00D4266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Montour County EMA</w:t>
                            </w:r>
                          </w:p>
                          <w:p w:rsidR="00D818EE" w:rsidRPr="00553616" w:rsidRDefault="00805F96" w:rsidP="00D818EE">
                            <w:pPr>
                              <w:pStyle w:val="Default"/>
                              <w:ind w:firstLine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3616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Phone:</w:t>
                            </w:r>
                            <w:r w:rsidR="00D4266D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  (570) 271-3047</w:t>
                            </w:r>
                          </w:p>
                          <w:p w:rsidR="00D96CF1" w:rsidRPr="00553616" w:rsidRDefault="00805F96" w:rsidP="00D818EE">
                            <w:pPr>
                              <w:ind w:firstLine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361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Email:</w:t>
                            </w:r>
                            <w:r w:rsidR="00D4266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eburkland@montourco.org</w:t>
                            </w:r>
                          </w:p>
                          <w:p w:rsidR="00D96CF1" w:rsidRPr="00AA2077" w:rsidRDefault="00D96CF1" w:rsidP="00D96CF1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</w:p>
                          <w:p w:rsidR="00D96CF1" w:rsidRPr="00AA2077" w:rsidRDefault="00D96CF1" w:rsidP="00D96CF1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</w:p>
                          <w:p w:rsidR="00040274" w:rsidRDefault="00040274" w:rsidP="000402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0274" w:rsidRDefault="00040274" w:rsidP="000402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0274" w:rsidRDefault="00040274" w:rsidP="000402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0274" w:rsidRDefault="00040274" w:rsidP="000402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0274" w:rsidRDefault="00040274" w:rsidP="000402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0274" w:rsidRDefault="00040274" w:rsidP="000402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0274" w:rsidRDefault="00040274" w:rsidP="000402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0274" w:rsidRDefault="00040274" w:rsidP="000402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0274" w:rsidRDefault="00040274" w:rsidP="000402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96CF1" w:rsidRPr="00D96CF1" w:rsidRDefault="00D96CF1" w:rsidP="000402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This training is sponsored by t</w:t>
                            </w:r>
                            <w:r w:rsidR="00B67957">
                              <w:rPr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040274">
                              <w:rPr>
                                <w:sz w:val="22"/>
                                <w:szCs w:val="22"/>
                              </w:rPr>
                              <w:t xml:space="preserve">Union County Sheriff’s Department, the </w:t>
                            </w:r>
                            <w:r w:rsidR="00B67957">
                              <w:rPr>
                                <w:sz w:val="22"/>
                                <w:szCs w:val="22"/>
                              </w:rPr>
                              <w:t xml:space="preserve">New Mexico Tech – Energetic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Materials Research and Testing Center </w:t>
                            </w:r>
                            <w:r w:rsidR="00040274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funding provided by the U</w:t>
                            </w:r>
                            <w:r w:rsidR="00040274">
                              <w:rPr>
                                <w:sz w:val="22"/>
                                <w:szCs w:val="22"/>
                              </w:rPr>
                              <w:t xml:space="preserve">nited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040274">
                              <w:rPr>
                                <w:sz w:val="22"/>
                                <w:szCs w:val="22"/>
                              </w:rPr>
                              <w:t>tates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Department of Homeland Security.</w:t>
                            </w:r>
                          </w:p>
                          <w:p w:rsidR="00D96CF1" w:rsidRPr="00D96CF1" w:rsidRDefault="00D96CF1" w:rsidP="0004027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7AF7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40" type="#_x0000_t202" style="position:absolute;margin-left:327.2pt;margin-top:167.95pt;width:234.9pt;height:558.0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xL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" filled="f" stroked="f">
                <v:textbox inset="0,0,0,0">
                  <w:txbxContent>
                    <w:p w:rsidR="00D818EE" w:rsidRPr="00553616" w:rsidRDefault="00D818EE" w:rsidP="00D96CF1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D818EE" w:rsidRPr="00553616" w:rsidRDefault="00D818EE" w:rsidP="00D96CF1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D818EE" w:rsidRPr="00553616" w:rsidRDefault="00D818EE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3616">
                        <w:rPr>
                          <w:rFonts w:ascii="Arial Narrow" w:hAnsi="Arial Narrow"/>
                          <w:sz w:val="28"/>
                          <w:szCs w:val="28"/>
                        </w:rPr>
                        <w:t>Hosted by:</w:t>
                      </w:r>
                    </w:p>
                    <w:p w:rsidR="00D818EE" w:rsidRPr="00553616" w:rsidRDefault="00D818EE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818EE" w:rsidRPr="00553616" w:rsidRDefault="00D4266D" w:rsidP="00D818EE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Montour County Emergency Management</w:t>
                      </w:r>
                    </w:p>
                    <w:p w:rsidR="00D818EE" w:rsidRPr="00553616" w:rsidRDefault="00D818EE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818EE" w:rsidRPr="00553616" w:rsidRDefault="00D818EE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3616">
                        <w:rPr>
                          <w:rFonts w:ascii="Arial Narrow" w:hAnsi="Arial Narrow"/>
                          <w:sz w:val="28"/>
                          <w:szCs w:val="28"/>
                        </w:rPr>
                        <w:t>Class date:</w:t>
                      </w:r>
                    </w:p>
                    <w:p w:rsidR="00D818EE" w:rsidRPr="00553616" w:rsidRDefault="00D818EE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818EE" w:rsidRPr="00553616" w:rsidRDefault="00D4266D" w:rsidP="00D818EE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January 17, 2020</w:t>
                      </w:r>
                    </w:p>
                    <w:p w:rsidR="00D818EE" w:rsidRPr="00553616" w:rsidRDefault="00D4266D" w:rsidP="00D818EE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5pm-9pm</w:t>
                      </w:r>
                    </w:p>
                    <w:p w:rsidR="00D818EE" w:rsidRPr="00553616" w:rsidRDefault="00D818EE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818EE" w:rsidRPr="00553616" w:rsidRDefault="00D818EE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3616">
                        <w:rPr>
                          <w:rFonts w:ascii="Arial Narrow" w:hAnsi="Arial Narrow"/>
                          <w:sz w:val="28"/>
                          <w:szCs w:val="28"/>
                        </w:rPr>
                        <w:t>Location:</w:t>
                      </w:r>
                    </w:p>
                    <w:p w:rsidR="00D818EE" w:rsidRPr="00553616" w:rsidRDefault="00D818EE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96CF1" w:rsidRPr="00553616" w:rsidRDefault="00D4266D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Washington Fire &amp; Hose Co.</w:t>
                      </w:r>
                    </w:p>
                    <w:p w:rsidR="00D96CF1" w:rsidRPr="00553616" w:rsidRDefault="00D4266D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532 Railroad St.</w:t>
                      </w:r>
                    </w:p>
                    <w:p w:rsidR="00D96CF1" w:rsidRPr="00553616" w:rsidRDefault="00D4266D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Danville, Pa.  17821</w:t>
                      </w:r>
                    </w:p>
                    <w:p w:rsidR="00D96CF1" w:rsidRPr="00553616" w:rsidRDefault="00D96CF1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96CF1" w:rsidRPr="00553616" w:rsidRDefault="00D96CF1" w:rsidP="00D96CF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4324DF" w:rsidRPr="00553616" w:rsidRDefault="004324DF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96CF1" w:rsidRPr="00553616" w:rsidRDefault="004324DF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3616">
                        <w:rPr>
                          <w:rFonts w:ascii="Arial Narrow" w:hAnsi="Arial Narrow"/>
                          <w:sz w:val="28"/>
                          <w:szCs w:val="28"/>
                        </w:rPr>
                        <w:t>O</w:t>
                      </w:r>
                      <w:r w:rsidR="00D96CF1" w:rsidRPr="00553616">
                        <w:rPr>
                          <w:rFonts w:ascii="Arial Narrow" w:hAnsi="Arial Narrow"/>
                          <w:sz w:val="28"/>
                          <w:szCs w:val="28"/>
                        </w:rPr>
                        <w:t>nline Registration:</w:t>
                      </w:r>
                      <w:r w:rsidR="00D4266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PaTrain</w:t>
                      </w:r>
                    </w:p>
                    <w:p w:rsidR="00D96CF1" w:rsidRPr="00553616" w:rsidRDefault="00D96CF1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40274" w:rsidRPr="00553616" w:rsidRDefault="002F63E8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                    OR</w:t>
                      </w:r>
                    </w:p>
                    <w:p w:rsidR="00040274" w:rsidRPr="00553616" w:rsidRDefault="00040274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40274" w:rsidRPr="000649BD" w:rsidRDefault="000649BD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Pr="000649BD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>Email at contact information below.</w:t>
                      </w:r>
                    </w:p>
                    <w:p w:rsidR="00040274" w:rsidRPr="00553616" w:rsidRDefault="00040274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40274" w:rsidRPr="00553616" w:rsidRDefault="00040274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40274" w:rsidRPr="00553616" w:rsidRDefault="00040274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40274" w:rsidRPr="00553616" w:rsidRDefault="00040274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40274" w:rsidRPr="00553616" w:rsidRDefault="00040274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96CF1" w:rsidRPr="00553616" w:rsidRDefault="00D96CF1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3616">
                        <w:rPr>
                          <w:rFonts w:ascii="Arial Narrow" w:hAnsi="Arial Narrow"/>
                          <w:sz w:val="28"/>
                          <w:szCs w:val="28"/>
                        </w:rPr>
                        <w:t>For questions, please contact:</w:t>
                      </w:r>
                    </w:p>
                    <w:p w:rsidR="00D96CF1" w:rsidRPr="00553616" w:rsidRDefault="00D96CF1" w:rsidP="00D96CF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818EE" w:rsidRPr="00553616" w:rsidRDefault="00805F96" w:rsidP="00D818EE">
                      <w:pPr>
                        <w:pStyle w:val="Default"/>
                        <w:ind w:firstLine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3616">
                        <w:rPr>
                          <w:rFonts w:ascii="Arial Narrow" w:hAnsi="Arial Narrow"/>
                          <w:sz w:val="28"/>
                          <w:szCs w:val="28"/>
                        </w:rPr>
                        <w:t>Name:</w:t>
                      </w:r>
                      <w:r w:rsidR="00D4266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Montour County EMA</w:t>
                      </w:r>
                    </w:p>
                    <w:p w:rsidR="00D818EE" w:rsidRPr="00553616" w:rsidRDefault="00805F96" w:rsidP="00D818EE">
                      <w:pPr>
                        <w:pStyle w:val="Default"/>
                        <w:ind w:firstLine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3616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Phone:</w:t>
                      </w:r>
                      <w:r w:rsidR="00D4266D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  (570) 271-3047</w:t>
                      </w:r>
                    </w:p>
                    <w:p w:rsidR="00D96CF1" w:rsidRPr="00553616" w:rsidRDefault="00805F96" w:rsidP="00D818EE">
                      <w:pPr>
                        <w:ind w:firstLine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3616">
                        <w:rPr>
                          <w:rFonts w:ascii="Arial Narrow" w:hAnsi="Arial Narrow"/>
                          <w:sz w:val="28"/>
                          <w:szCs w:val="28"/>
                        </w:rPr>
                        <w:t>Email:</w:t>
                      </w:r>
                      <w:r w:rsidR="00D4266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eburkland@montourco.org</w:t>
                      </w:r>
                    </w:p>
                    <w:p w:rsidR="00D96CF1" w:rsidRPr="00AA2077" w:rsidRDefault="00D96CF1" w:rsidP="00D96CF1">
                      <w:pPr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</w:p>
                    <w:p w:rsidR="00D96CF1" w:rsidRPr="00AA2077" w:rsidRDefault="00D96CF1" w:rsidP="00D96CF1">
                      <w:pPr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</w:p>
                    <w:p w:rsidR="00040274" w:rsidRDefault="00040274" w:rsidP="000402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40274" w:rsidRDefault="00040274" w:rsidP="000402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40274" w:rsidRDefault="00040274" w:rsidP="000402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40274" w:rsidRDefault="00040274" w:rsidP="000402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40274" w:rsidRDefault="00040274" w:rsidP="000402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40274" w:rsidRDefault="00040274" w:rsidP="000402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40274" w:rsidRDefault="00040274" w:rsidP="000402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40274" w:rsidRDefault="00040274" w:rsidP="000402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40274" w:rsidRDefault="00040274" w:rsidP="000402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D96CF1" w:rsidRPr="00D96CF1" w:rsidRDefault="00D96CF1" w:rsidP="000402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This training is sponsored by t</w:t>
                      </w:r>
                      <w:r w:rsidR="00B67957">
                        <w:rPr>
                          <w:sz w:val="22"/>
                          <w:szCs w:val="22"/>
                        </w:rPr>
                        <w:t xml:space="preserve">he </w:t>
                      </w:r>
                      <w:r w:rsidR="00040274">
                        <w:rPr>
                          <w:sz w:val="22"/>
                          <w:szCs w:val="22"/>
                        </w:rPr>
                        <w:t xml:space="preserve">Union County Sheriff’s Department, the </w:t>
                      </w:r>
                      <w:r w:rsidR="00B67957">
                        <w:rPr>
                          <w:sz w:val="22"/>
                          <w:szCs w:val="22"/>
                        </w:rPr>
                        <w:t xml:space="preserve">New Mexico Tech – Energetic </w:t>
                      </w:r>
                      <w:r>
                        <w:rPr>
                          <w:sz w:val="22"/>
                          <w:szCs w:val="22"/>
                        </w:rPr>
                        <w:t xml:space="preserve">Materials Research and Testing Center </w:t>
                      </w:r>
                      <w:r w:rsidR="00040274">
                        <w:rPr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sz w:val="22"/>
                          <w:szCs w:val="22"/>
                        </w:rPr>
                        <w:t xml:space="preserve"> funding provided by the U</w:t>
                      </w:r>
                      <w:r w:rsidR="00040274">
                        <w:rPr>
                          <w:sz w:val="22"/>
                          <w:szCs w:val="22"/>
                        </w:rPr>
                        <w:t xml:space="preserve">nited 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040274">
                        <w:rPr>
                          <w:sz w:val="22"/>
                          <w:szCs w:val="22"/>
                        </w:rPr>
                        <w:t>tates</w:t>
                      </w:r>
                      <w:r>
                        <w:rPr>
                          <w:sz w:val="22"/>
                          <w:szCs w:val="22"/>
                        </w:rPr>
                        <w:t xml:space="preserve"> Department of Homeland Security.</w:t>
                      </w:r>
                    </w:p>
                    <w:p w:rsidR="00D96CF1" w:rsidRPr="00D96CF1" w:rsidRDefault="00D96CF1" w:rsidP="0004027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F95024" wp14:editId="688438BC">
                <wp:simplePos x="0" y="0"/>
                <wp:positionH relativeFrom="page">
                  <wp:posOffset>4017010</wp:posOffset>
                </wp:positionH>
                <wp:positionV relativeFrom="page">
                  <wp:posOffset>2066925</wp:posOffset>
                </wp:positionV>
                <wp:extent cx="3276600" cy="7229475"/>
                <wp:effectExtent l="6985" t="9525" r="12065" b="9525"/>
                <wp:wrapNone/>
                <wp:docPr id="5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229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3040" id="Rectangle 259" o:spid="_x0000_s1026" style="position:absolute;margin-left:316.3pt;margin-top:162.75pt;width:258pt;height:569.2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" filled="f" strokecolor="#663">
                <v:textbox style="mso-fit-shape-to-text:t" inset="0,0,0,0"/>
                <w10:wrap anchorx="page" anchory="page"/>
              </v:rect>
            </w:pict>
          </mc:Fallback>
        </mc:AlternateContent>
      </w:r>
    </w:p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F347E" w:rsidP="00B67957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81B8097" wp14:editId="7220D5FA">
                <wp:simplePos x="0" y="0"/>
                <wp:positionH relativeFrom="page">
                  <wp:posOffset>492760</wp:posOffset>
                </wp:positionH>
                <wp:positionV relativeFrom="page">
                  <wp:posOffset>3000375</wp:posOffset>
                </wp:positionV>
                <wp:extent cx="3120390" cy="6467475"/>
                <wp:effectExtent l="0" t="0" r="381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641878" w:rsidRPr="00553616" w:rsidRDefault="00641878" w:rsidP="00B45904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D234A" w:rsidRDefault="00CD234A" w:rsidP="00B45904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B7866" w:rsidRPr="00CD234A" w:rsidRDefault="006C2873" w:rsidP="00B45904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Incident Response to Terrorist Bombings</w:t>
                            </w:r>
                            <w:r w:rsidR="00C315E1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IRTB</w:t>
                            </w:r>
                            <w:r w:rsidR="00C315E1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</w:t>
                            </w:r>
                            <w:r w:rsidR="00D012E6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was </w:t>
                            </w:r>
                            <w:r w:rsidR="00C315E1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developed by the New Mexico Institute of Mining and Technology (New Mexico Tech) </w:t>
                            </w:r>
                            <w:r w:rsidR="00D012E6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and </w:t>
                            </w:r>
                            <w:r w:rsidR="00C315E1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provides first responders with the </w:t>
                            </w:r>
                            <w:r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skills necessary to recognize and report a potential incident involving explosives</w:t>
                            </w:r>
                            <w:r w:rsidR="00C315E1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B45904" w:rsidRPr="00CD234A" w:rsidRDefault="00B45904" w:rsidP="00A800C0">
                            <w:pPr>
                              <w:pStyle w:val="Body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B7866" w:rsidRPr="00CD234A" w:rsidRDefault="00B45904" w:rsidP="00B45904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course </w:t>
                            </w:r>
                            <w:r w:rsidR="00CD234A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provides </w:t>
                            </w:r>
                            <w:r w:rsidR="006C2873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participants with </w:t>
                            </w:r>
                            <w:r w:rsidR="00CD234A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an understanding of the terrorist threat,  </w:t>
                            </w:r>
                            <w:r w:rsidR="006C2873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information</w:t>
                            </w:r>
                            <w:r w:rsidR="00CD234A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on recognition and capabilities of </w:t>
                            </w:r>
                            <w:r w:rsidR="006C2873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energetic materials (explosives and incendiaries) that could be used in a terrorist attack</w:t>
                            </w:r>
                            <w:r w:rsidR="00CD234A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and appropriate response protocols.</w:t>
                            </w:r>
                          </w:p>
                          <w:p w:rsidR="00AA2077" w:rsidRPr="00553616" w:rsidRDefault="00AA2077" w:rsidP="00B45904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A2077" w:rsidRPr="00553616" w:rsidRDefault="00AA2077" w:rsidP="00AA2077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3616"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AF95AEA" wp14:editId="0B218A0B">
                                  <wp:extent cx="923925" cy="923925"/>
                                  <wp:effectExtent l="0" t="0" r="9525" b="9525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274" w:rsidRPr="00CD234A" w:rsidRDefault="00040274" w:rsidP="00A800C0">
                            <w:pPr>
                              <w:pStyle w:val="Body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:rsidR="00D96CF1" w:rsidRPr="00CD234A" w:rsidRDefault="00D96CF1" w:rsidP="00A800C0">
                            <w:pPr>
                              <w:pStyle w:val="Body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CD234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Topics covered include but are not limited to:</w:t>
                            </w:r>
                          </w:p>
                          <w:p w:rsidR="00D96CF1" w:rsidRPr="00CD234A" w:rsidRDefault="00D96CF1" w:rsidP="00A800C0">
                            <w:pPr>
                              <w:pStyle w:val="Body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:rsidR="00D96CF1" w:rsidRPr="00CD234A" w:rsidRDefault="00AA2077" w:rsidP="00A800C0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Weapons of mass destruction, terrorism and the acquisition of information, materials and tools</w:t>
                            </w:r>
                          </w:p>
                          <w:p w:rsidR="00D96CF1" w:rsidRPr="00CD234A" w:rsidRDefault="00AA2077" w:rsidP="00A800C0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Recognition of energetic materials, devices and device components</w:t>
                            </w:r>
                          </w:p>
                          <w:p w:rsidR="00D96CF1" w:rsidRPr="00CD234A" w:rsidRDefault="00AA2077" w:rsidP="004C21C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Incident response scenarios </w:t>
                            </w:r>
                          </w:p>
                          <w:p w:rsidR="00AA2077" w:rsidRPr="00CD234A" w:rsidRDefault="00135F8B" w:rsidP="004C21C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Response, s</w:t>
                            </w:r>
                            <w:r w:rsidR="00AA2077" w:rsidRPr="00CD23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cene control, safety and evidence collection</w:t>
                            </w:r>
                          </w:p>
                          <w:p w:rsidR="00D96CF1" w:rsidRPr="00D96CF1" w:rsidRDefault="00D96CF1" w:rsidP="00A800C0">
                            <w:pPr>
                              <w:pStyle w:val="BodyText"/>
                              <w:spacing w:after="0"/>
                            </w:pPr>
                          </w:p>
                          <w:p w:rsidR="000A3FF4" w:rsidRDefault="000A3FF4" w:rsidP="000B49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8097" id="Text Box 14" o:spid="_x0000_s1041" type="#_x0000_t202" style="position:absolute;margin-left:38.8pt;margin-top:236.25pt;width:245.7pt;height:509.2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uusQ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" filled="f" stroked="f">
                <v:textbox style="mso-next-textbox:#Text Box 143" inset="0,0,0,0">
                  <w:txbxContent>
                    <w:p w:rsidR="00641878" w:rsidRPr="00553616" w:rsidRDefault="00641878" w:rsidP="00B45904">
                      <w:pPr>
                        <w:pStyle w:val="BodyText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D234A" w:rsidRDefault="00CD234A" w:rsidP="00B45904">
                      <w:pPr>
                        <w:pStyle w:val="BodyText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B7866" w:rsidRPr="00CD234A" w:rsidRDefault="006C2873" w:rsidP="00B45904">
                      <w:pPr>
                        <w:pStyle w:val="BodyText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234A">
                        <w:rPr>
                          <w:rFonts w:ascii="Times New Roman" w:hAnsi="Times New Roman" w:cs="Times New Roman"/>
                          <w:sz w:val="24"/>
                        </w:rPr>
                        <w:t>Incident Response to Terrorist Bombings</w:t>
                      </w:r>
                      <w:r w:rsidR="00C315E1"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 w:rsidRPr="00CD234A">
                        <w:rPr>
                          <w:rFonts w:ascii="Times New Roman" w:hAnsi="Times New Roman" w:cs="Times New Roman"/>
                          <w:sz w:val="24"/>
                        </w:rPr>
                        <w:t>IRTB</w:t>
                      </w:r>
                      <w:r w:rsidR="00C315E1"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) </w:t>
                      </w:r>
                      <w:r w:rsidR="00D012E6"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was </w:t>
                      </w:r>
                      <w:r w:rsidR="00C315E1"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developed by the New Mexico Institute of Mining and Technology (New Mexico Tech) </w:t>
                      </w:r>
                      <w:r w:rsidR="00D012E6"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and </w:t>
                      </w:r>
                      <w:r w:rsidR="00C315E1"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provides first responders with the </w:t>
                      </w:r>
                      <w:r w:rsidRPr="00CD234A">
                        <w:rPr>
                          <w:rFonts w:ascii="Times New Roman" w:hAnsi="Times New Roman" w:cs="Times New Roman"/>
                          <w:sz w:val="24"/>
                        </w:rPr>
                        <w:t>skills necessary to recognize and report a potential incident involving explosives</w:t>
                      </w:r>
                      <w:r w:rsidR="00C315E1" w:rsidRPr="00CD234A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B45904" w:rsidRPr="00CD234A" w:rsidRDefault="00B45904" w:rsidP="00A800C0">
                      <w:pPr>
                        <w:pStyle w:val="BodyText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B7866" w:rsidRPr="00CD234A" w:rsidRDefault="00B45904" w:rsidP="00B45904">
                      <w:pPr>
                        <w:pStyle w:val="BodyText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The course </w:t>
                      </w:r>
                      <w:r w:rsidR="00CD234A"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provides </w:t>
                      </w:r>
                      <w:r w:rsidR="006C2873"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participants with </w:t>
                      </w:r>
                      <w:r w:rsidR="00CD234A"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an understanding of the terrorist threat,  </w:t>
                      </w:r>
                      <w:r w:rsidR="006C2873"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 information</w:t>
                      </w:r>
                      <w:r w:rsidR="00CD234A"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 on recognition and capabilities of </w:t>
                      </w:r>
                      <w:r w:rsidR="006C2873" w:rsidRPr="00CD234A">
                        <w:rPr>
                          <w:rFonts w:ascii="Times New Roman" w:hAnsi="Times New Roman" w:cs="Times New Roman"/>
                          <w:sz w:val="24"/>
                        </w:rPr>
                        <w:t>energetic materials (explosives and incendiaries) that could be used in a terrorist attack</w:t>
                      </w:r>
                      <w:r w:rsidR="00CD234A" w:rsidRPr="00CD234A">
                        <w:rPr>
                          <w:rFonts w:ascii="Times New Roman" w:hAnsi="Times New Roman" w:cs="Times New Roman"/>
                          <w:sz w:val="24"/>
                        </w:rPr>
                        <w:t>, and appropriate response protocols.</w:t>
                      </w:r>
                    </w:p>
                    <w:p w:rsidR="00AA2077" w:rsidRPr="00553616" w:rsidRDefault="00AA2077" w:rsidP="00B45904">
                      <w:pPr>
                        <w:pStyle w:val="BodyText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A2077" w:rsidRPr="00553616" w:rsidRDefault="00AA2077" w:rsidP="00AA2077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3616"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AF95AEA" wp14:editId="0B218A0B">
                            <wp:extent cx="923925" cy="923925"/>
                            <wp:effectExtent l="0" t="0" r="9525" b="9525"/>
                            <wp:docPr id="25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274" w:rsidRPr="00CD234A" w:rsidRDefault="00040274" w:rsidP="00A800C0">
                      <w:pPr>
                        <w:pStyle w:val="BodyText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:rsidR="00D96CF1" w:rsidRPr="00CD234A" w:rsidRDefault="00D96CF1" w:rsidP="00A800C0">
                      <w:pPr>
                        <w:pStyle w:val="BodyText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CD234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Topics covered include but are not limited to:</w:t>
                      </w:r>
                    </w:p>
                    <w:p w:rsidR="00D96CF1" w:rsidRPr="00CD234A" w:rsidRDefault="00D96CF1" w:rsidP="00A800C0">
                      <w:pPr>
                        <w:pStyle w:val="BodyText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:rsidR="00D96CF1" w:rsidRPr="00CD234A" w:rsidRDefault="00AA2077" w:rsidP="00A800C0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CD234A">
                        <w:rPr>
                          <w:rFonts w:ascii="Times New Roman" w:hAnsi="Times New Roman" w:cs="Times New Roman"/>
                          <w:sz w:val="24"/>
                        </w:rPr>
                        <w:t>Weapons of mass destruction, terrorism and the acquisition of information, materials and tools</w:t>
                      </w:r>
                    </w:p>
                    <w:p w:rsidR="00D96CF1" w:rsidRPr="00CD234A" w:rsidRDefault="00AA2077" w:rsidP="00A800C0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CD234A">
                        <w:rPr>
                          <w:rFonts w:ascii="Times New Roman" w:hAnsi="Times New Roman" w:cs="Times New Roman"/>
                          <w:sz w:val="24"/>
                        </w:rPr>
                        <w:t>Recognition of energetic materials, devices and device components</w:t>
                      </w:r>
                    </w:p>
                    <w:p w:rsidR="00D96CF1" w:rsidRPr="00CD234A" w:rsidRDefault="00AA2077" w:rsidP="004C21C4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234A">
                        <w:rPr>
                          <w:rFonts w:ascii="Times New Roman" w:hAnsi="Times New Roman" w:cs="Times New Roman"/>
                          <w:sz w:val="24"/>
                        </w:rPr>
                        <w:t xml:space="preserve">Incident response scenarios </w:t>
                      </w:r>
                    </w:p>
                    <w:p w:rsidR="00AA2077" w:rsidRPr="00CD234A" w:rsidRDefault="00135F8B" w:rsidP="004C21C4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234A">
                        <w:rPr>
                          <w:rFonts w:ascii="Times New Roman" w:hAnsi="Times New Roman" w:cs="Times New Roman"/>
                          <w:sz w:val="24"/>
                        </w:rPr>
                        <w:t>Response, s</w:t>
                      </w:r>
                      <w:r w:rsidR="00AA2077" w:rsidRPr="00CD234A">
                        <w:rPr>
                          <w:rFonts w:ascii="Times New Roman" w:hAnsi="Times New Roman" w:cs="Times New Roman"/>
                          <w:sz w:val="24"/>
                        </w:rPr>
                        <w:t>cene control, safety and evidence collection</w:t>
                      </w:r>
                    </w:p>
                    <w:p w:rsidR="00D96CF1" w:rsidRPr="00D96CF1" w:rsidRDefault="00D96CF1" w:rsidP="00A800C0">
                      <w:pPr>
                        <w:pStyle w:val="BodyText"/>
                        <w:spacing w:after="0"/>
                      </w:pPr>
                    </w:p>
                    <w:p w:rsidR="000A3FF4" w:rsidRDefault="000A3FF4" w:rsidP="000B49FE"/>
                  </w:txbxContent>
                </v:textbox>
                <w10:wrap anchorx="page" anchory="page"/>
              </v:shape>
            </w:pict>
          </mc:Fallback>
        </mc:AlternateContent>
      </w:r>
    </w:p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>
      <w:bookmarkStart w:id="0" w:name="_GoBack"/>
      <w:bookmarkEnd w:id="0"/>
    </w:p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Pr="00B67957" w:rsidRDefault="00B67957" w:rsidP="00B67957"/>
    <w:p w:rsidR="00B67957" w:rsidRDefault="00B67957" w:rsidP="00B67957"/>
    <w:p w:rsidR="00215570" w:rsidRPr="00B67957" w:rsidRDefault="00BF347E" w:rsidP="00B67957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2" type="#_x0000_t202" style="position:absolute;margin-left:200pt;margin-top:22pt;width:7.2pt;height:7.2pt;z-index:2516741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LesgIAALs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PWgct6yAgAAuw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3" type="#_x0000_t202" style="position:absolute;margin-left:201pt;margin-top:213.8pt;width:7.2pt;height:7.2pt;z-index:2516751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sd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3A9Es+nLtjI+h70&#10;qyQoDLQIExCMVqofGI0wTXKsv++oYhh1HwT0gB09k6EmYzMZVFTgmmODkTdXxo+o3aD4tgVk32VC&#10;XkG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YNPsd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4" type="#_x0000_t202" style="position:absolute;margin-left:202pt;margin-top:362pt;width:7.2pt;height:7.2pt;z-index:2516761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oP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40LKD7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B67957" w:rsidSect="0049198E"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9D" w:rsidRDefault="0004759D">
      <w:r>
        <w:separator/>
      </w:r>
    </w:p>
  </w:endnote>
  <w:endnote w:type="continuationSeparator" w:id="0">
    <w:p w:rsidR="0004759D" w:rsidRDefault="0004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9D" w:rsidRDefault="0004759D">
      <w:r>
        <w:separator/>
      </w:r>
    </w:p>
  </w:footnote>
  <w:footnote w:type="continuationSeparator" w:id="0">
    <w:p w:rsidR="0004759D" w:rsidRDefault="0004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310D"/>
    <w:multiLevelType w:val="hybridMultilevel"/>
    <w:tmpl w:val="8048E432"/>
    <w:lvl w:ilvl="0" w:tplc="9E361BC4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7"/>
  <w:drawingGridVerticalSpacing w:val="187"/>
  <w:displayHorizontalDrawingGridEvery w:val="0"/>
  <w:displayVerticalDrawingGridEvery w:val="0"/>
  <w:characterSpacingControl w:val="doNotCompress"/>
  <w:hdrShapeDefaults>
    <o:shapedefaults v:ext="edit" spidmax="2049" style="mso-width-relative:margin;mso-height-relative:margin" fillcolor="white">
      <v:fill color="white"/>
      <o:colormru v:ext="edit" colors="#135da1,#c2c2ad,#663,#628002,#e6e6de,#c59d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93"/>
    <w:rsid w:val="00015987"/>
    <w:rsid w:val="0001641D"/>
    <w:rsid w:val="00017F5D"/>
    <w:rsid w:val="00021EB3"/>
    <w:rsid w:val="00040274"/>
    <w:rsid w:val="0004759D"/>
    <w:rsid w:val="00047970"/>
    <w:rsid w:val="00054DD9"/>
    <w:rsid w:val="000575DF"/>
    <w:rsid w:val="0006397F"/>
    <w:rsid w:val="00064570"/>
    <w:rsid w:val="000649BD"/>
    <w:rsid w:val="000751A0"/>
    <w:rsid w:val="000810C7"/>
    <w:rsid w:val="00083BFB"/>
    <w:rsid w:val="000946FD"/>
    <w:rsid w:val="000A3FF4"/>
    <w:rsid w:val="000A61EC"/>
    <w:rsid w:val="000B49FE"/>
    <w:rsid w:val="000C6154"/>
    <w:rsid w:val="000D0D42"/>
    <w:rsid w:val="000E32BD"/>
    <w:rsid w:val="000E542D"/>
    <w:rsid w:val="0010070B"/>
    <w:rsid w:val="001029A5"/>
    <w:rsid w:val="00103BCA"/>
    <w:rsid w:val="00106245"/>
    <w:rsid w:val="00116342"/>
    <w:rsid w:val="001247C6"/>
    <w:rsid w:val="00134B10"/>
    <w:rsid w:val="0013574C"/>
    <w:rsid w:val="00135F8B"/>
    <w:rsid w:val="00154248"/>
    <w:rsid w:val="00187B99"/>
    <w:rsid w:val="001949AD"/>
    <w:rsid w:val="00194E15"/>
    <w:rsid w:val="00197AF3"/>
    <w:rsid w:val="001B7DF6"/>
    <w:rsid w:val="001D7C64"/>
    <w:rsid w:val="00202928"/>
    <w:rsid w:val="00202FBA"/>
    <w:rsid w:val="00211113"/>
    <w:rsid w:val="00213DB3"/>
    <w:rsid w:val="002153DC"/>
    <w:rsid w:val="00215570"/>
    <w:rsid w:val="00236358"/>
    <w:rsid w:val="0025176C"/>
    <w:rsid w:val="00254F6D"/>
    <w:rsid w:val="00261810"/>
    <w:rsid w:val="00263A4D"/>
    <w:rsid w:val="00272F4D"/>
    <w:rsid w:val="002763FE"/>
    <w:rsid w:val="002766FB"/>
    <w:rsid w:val="002779F9"/>
    <w:rsid w:val="00287E93"/>
    <w:rsid w:val="002C0D0E"/>
    <w:rsid w:val="002C1E91"/>
    <w:rsid w:val="002C35F7"/>
    <w:rsid w:val="002D0DC6"/>
    <w:rsid w:val="002E09A3"/>
    <w:rsid w:val="002E10C6"/>
    <w:rsid w:val="002E7397"/>
    <w:rsid w:val="002F3B56"/>
    <w:rsid w:val="002F3BBC"/>
    <w:rsid w:val="002F63E8"/>
    <w:rsid w:val="00302238"/>
    <w:rsid w:val="00313658"/>
    <w:rsid w:val="00332F11"/>
    <w:rsid w:val="00353109"/>
    <w:rsid w:val="003537B7"/>
    <w:rsid w:val="00365E98"/>
    <w:rsid w:val="00366DD0"/>
    <w:rsid w:val="00370E54"/>
    <w:rsid w:val="003763D1"/>
    <w:rsid w:val="00380B5D"/>
    <w:rsid w:val="00381B0B"/>
    <w:rsid w:val="0039031E"/>
    <w:rsid w:val="00395111"/>
    <w:rsid w:val="003A1E81"/>
    <w:rsid w:val="003E3F69"/>
    <w:rsid w:val="003F0C0B"/>
    <w:rsid w:val="003F31E4"/>
    <w:rsid w:val="003F3C46"/>
    <w:rsid w:val="0042445F"/>
    <w:rsid w:val="00424A9E"/>
    <w:rsid w:val="00425D5A"/>
    <w:rsid w:val="0043005A"/>
    <w:rsid w:val="004324DF"/>
    <w:rsid w:val="0044561E"/>
    <w:rsid w:val="004636A0"/>
    <w:rsid w:val="00471D18"/>
    <w:rsid w:val="004759B9"/>
    <w:rsid w:val="00483F51"/>
    <w:rsid w:val="004918AE"/>
    <w:rsid w:val="0049198E"/>
    <w:rsid w:val="00495598"/>
    <w:rsid w:val="004A4802"/>
    <w:rsid w:val="004B4A48"/>
    <w:rsid w:val="004C1825"/>
    <w:rsid w:val="004C57D6"/>
    <w:rsid w:val="004D3A41"/>
    <w:rsid w:val="004E30B0"/>
    <w:rsid w:val="005010EC"/>
    <w:rsid w:val="005066B1"/>
    <w:rsid w:val="00510234"/>
    <w:rsid w:val="00511DCB"/>
    <w:rsid w:val="00516F08"/>
    <w:rsid w:val="005209A0"/>
    <w:rsid w:val="005274FA"/>
    <w:rsid w:val="00532C8A"/>
    <w:rsid w:val="00536C98"/>
    <w:rsid w:val="00543943"/>
    <w:rsid w:val="0054558F"/>
    <w:rsid w:val="005479F5"/>
    <w:rsid w:val="005503D3"/>
    <w:rsid w:val="00550D7F"/>
    <w:rsid w:val="005520F0"/>
    <w:rsid w:val="00553616"/>
    <w:rsid w:val="00556221"/>
    <w:rsid w:val="00557F55"/>
    <w:rsid w:val="00564E62"/>
    <w:rsid w:val="00577767"/>
    <w:rsid w:val="00583AD5"/>
    <w:rsid w:val="00591188"/>
    <w:rsid w:val="00594903"/>
    <w:rsid w:val="00595324"/>
    <w:rsid w:val="005B617D"/>
    <w:rsid w:val="005B638A"/>
    <w:rsid w:val="005B7866"/>
    <w:rsid w:val="005C494E"/>
    <w:rsid w:val="005D65DA"/>
    <w:rsid w:val="005D6665"/>
    <w:rsid w:val="005E3B2D"/>
    <w:rsid w:val="0060229A"/>
    <w:rsid w:val="0060438D"/>
    <w:rsid w:val="00610FB5"/>
    <w:rsid w:val="00615D8B"/>
    <w:rsid w:val="0061714B"/>
    <w:rsid w:val="0063723D"/>
    <w:rsid w:val="00641878"/>
    <w:rsid w:val="00643ACC"/>
    <w:rsid w:val="00661F04"/>
    <w:rsid w:val="00663FF1"/>
    <w:rsid w:val="00665B31"/>
    <w:rsid w:val="00682FB0"/>
    <w:rsid w:val="006839B6"/>
    <w:rsid w:val="006855FD"/>
    <w:rsid w:val="00685F8D"/>
    <w:rsid w:val="00690E40"/>
    <w:rsid w:val="006A421A"/>
    <w:rsid w:val="006B405C"/>
    <w:rsid w:val="006B6BA5"/>
    <w:rsid w:val="006B7F1A"/>
    <w:rsid w:val="006C08EB"/>
    <w:rsid w:val="006C2873"/>
    <w:rsid w:val="006D64B2"/>
    <w:rsid w:val="006E0451"/>
    <w:rsid w:val="006E29F9"/>
    <w:rsid w:val="006F6F04"/>
    <w:rsid w:val="00703F31"/>
    <w:rsid w:val="00710035"/>
    <w:rsid w:val="00724279"/>
    <w:rsid w:val="007252DD"/>
    <w:rsid w:val="00770DCD"/>
    <w:rsid w:val="007937C1"/>
    <w:rsid w:val="00794A98"/>
    <w:rsid w:val="007A6666"/>
    <w:rsid w:val="007D3A2E"/>
    <w:rsid w:val="007E19D9"/>
    <w:rsid w:val="007E4DF0"/>
    <w:rsid w:val="007F364D"/>
    <w:rsid w:val="00805F96"/>
    <w:rsid w:val="008170E6"/>
    <w:rsid w:val="0082400E"/>
    <w:rsid w:val="008330E2"/>
    <w:rsid w:val="00847DFF"/>
    <w:rsid w:val="00850D60"/>
    <w:rsid w:val="0085574A"/>
    <w:rsid w:val="0087079B"/>
    <w:rsid w:val="00871F40"/>
    <w:rsid w:val="008A2746"/>
    <w:rsid w:val="008B41EC"/>
    <w:rsid w:val="008C0136"/>
    <w:rsid w:val="008D25E8"/>
    <w:rsid w:val="008D4743"/>
    <w:rsid w:val="008D5295"/>
    <w:rsid w:val="008E3237"/>
    <w:rsid w:val="008F0BFB"/>
    <w:rsid w:val="008F3F7B"/>
    <w:rsid w:val="008F42B5"/>
    <w:rsid w:val="00930247"/>
    <w:rsid w:val="0093165E"/>
    <w:rsid w:val="009316B0"/>
    <w:rsid w:val="009372EF"/>
    <w:rsid w:val="00937E7E"/>
    <w:rsid w:val="00946141"/>
    <w:rsid w:val="00961BE6"/>
    <w:rsid w:val="00967D03"/>
    <w:rsid w:val="0097645D"/>
    <w:rsid w:val="00986D35"/>
    <w:rsid w:val="009916DB"/>
    <w:rsid w:val="0099303C"/>
    <w:rsid w:val="00995643"/>
    <w:rsid w:val="009A3959"/>
    <w:rsid w:val="009A4EA4"/>
    <w:rsid w:val="009B2BDE"/>
    <w:rsid w:val="009B3CB2"/>
    <w:rsid w:val="009C1EF9"/>
    <w:rsid w:val="009C4C67"/>
    <w:rsid w:val="009C5B3B"/>
    <w:rsid w:val="009D206A"/>
    <w:rsid w:val="009D4169"/>
    <w:rsid w:val="009E591D"/>
    <w:rsid w:val="009F7F16"/>
    <w:rsid w:val="00A1008D"/>
    <w:rsid w:val="00A10ACF"/>
    <w:rsid w:val="00A22904"/>
    <w:rsid w:val="00A41671"/>
    <w:rsid w:val="00A431C5"/>
    <w:rsid w:val="00A44B25"/>
    <w:rsid w:val="00A44CBD"/>
    <w:rsid w:val="00A50018"/>
    <w:rsid w:val="00A5532E"/>
    <w:rsid w:val="00A76B6E"/>
    <w:rsid w:val="00A800C0"/>
    <w:rsid w:val="00A81E84"/>
    <w:rsid w:val="00A93769"/>
    <w:rsid w:val="00A95078"/>
    <w:rsid w:val="00AA2077"/>
    <w:rsid w:val="00AC60EA"/>
    <w:rsid w:val="00AC649D"/>
    <w:rsid w:val="00AC7ED8"/>
    <w:rsid w:val="00AE3686"/>
    <w:rsid w:val="00AF2E04"/>
    <w:rsid w:val="00AF59EE"/>
    <w:rsid w:val="00B150F7"/>
    <w:rsid w:val="00B34902"/>
    <w:rsid w:val="00B45904"/>
    <w:rsid w:val="00B5286C"/>
    <w:rsid w:val="00B550A8"/>
    <w:rsid w:val="00B576DF"/>
    <w:rsid w:val="00B63EAC"/>
    <w:rsid w:val="00B67957"/>
    <w:rsid w:val="00B7204C"/>
    <w:rsid w:val="00B77921"/>
    <w:rsid w:val="00B86142"/>
    <w:rsid w:val="00B86F94"/>
    <w:rsid w:val="00B96370"/>
    <w:rsid w:val="00BA06EC"/>
    <w:rsid w:val="00BA6838"/>
    <w:rsid w:val="00BA7E32"/>
    <w:rsid w:val="00BB3BE2"/>
    <w:rsid w:val="00BB4261"/>
    <w:rsid w:val="00BB7A6F"/>
    <w:rsid w:val="00BC6D92"/>
    <w:rsid w:val="00BD02E1"/>
    <w:rsid w:val="00BF347E"/>
    <w:rsid w:val="00BF5F20"/>
    <w:rsid w:val="00C008B8"/>
    <w:rsid w:val="00C026EC"/>
    <w:rsid w:val="00C056C8"/>
    <w:rsid w:val="00C315E1"/>
    <w:rsid w:val="00C33252"/>
    <w:rsid w:val="00C36593"/>
    <w:rsid w:val="00C5283A"/>
    <w:rsid w:val="00C644EA"/>
    <w:rsid w:val="00C6512E"/>
    <w:rsid w:val="00C7673C"/>
    <w:rsid w:val="00C8065E"/>
    <w:rsid w:val="00C80EC0"/>
    <w:rsid w:val="00C82669"/>
    <w:rsid w:val="00CB2D15"/>
    <w:rsid w:val="00CB73B4"/>
    <w:rsid w:val="00CC0C24"/>
    <w:rsid w:val="00CC39A1"/>
    <w:rsid w:val="00CD0415"/>
    <w:rsid w:val="00CD11F8"/>
    <w:rsid w:val="00CD234A"/>
    <w:rsid w:val="00CD52C4"/>
    <w:rsid w:val="00CD6491"/>
    <w:rsid w:val="00CE3E3A"/>
    <w:rsid w:val="00CE470C"/>
    <w:rsid w:val="00CE5A11"/>
    <w:rsid w:val="00CE6C4F"/>
    <w:rsid w:val="00CF5761"/>
    <w:rsid w:val="00D012E6"/>
    <w:rsid w:val="00D07AD8"/>
    <w:rsid w:val="00D16BC2"/>
    <w:rsid w:val="00D23E70"/>
    <w:rsid w:val="00D25084"/>
    <w:rsid w:val="00D30F25"/>
    <w:rsid w:val="00D33014"/>
    <w:rsid w:val="00D33132"/>
    <w:rsid w:val="00D34292"/>
    <w:rsid w:val="00D3758A"/>
    <w:rsid w:val="00D37B9B"/>
    <w:rsid w:val="00D4266D"/>
    <w:rsid w:val="00D4434B"/>
    <w:rsid w:val="00D561B4"/>
    <w:rsid w:val="00D61A05"/>
    <w:rsid w:val="00D66A53"/>
    <w:rsid w:val="00D706A6"/>
    <w:rsid w:val="00D818EE"/>
    <w:rsid w:val="00D93FCF"/>
    <w:rsid w:val="00D96CF1"/>
    <w:rsid w:val="00DA5A75"/>
    <w:rsid w:val="00DA7D12"/>
    <w:rsid w:val="00DB6599"/>
    <w:rsid w:val="00DC024E"/>
    <w:rsid w:val="00DC3DBB"/>
    <w:rsid w:val="00DE1ADA"/>
    <w:rsid w:val="00DE3ACB"/>
    <w:rsid w:val="00DE68B8"/>
    <w:rsid w:val="00DE76EC"/>
    <w:rsid w:val="00DF3187"/>
    <w:rsid w:val="00DF589E"/>
    <w:rsid w:val="00DF754D"/>
    <w:rsid w:val="00E029FE"/>
    <w:rsid w:val="00E172AA"/>
    <w:rsid w:val="00E334B3"/>
    <w:rsid w:val="00E336A0"/>
    <w:rsid w:val="00E33E6B"/>
    <w:rsid w:val="00E36889"/>
    <w:rsid w:val="00E378CE"/>
    <w:rsid w:val="00E518B9"/>
    <w:rsid w:val="00E51F57"/>
    <w:rsid w:val="00E52FD3"/>
    <w:rsid w:val="00E5384B"/>
    <w:rsid w:val="00E56E2D"/>
    <w:rsid w:val="00E6058B"/>
    <w:rsid w:val="00E76A98"/>
    <w:rsid w:val="00E779A8"/>
    <w:rsid w:val="00E804C1"/>
    <w:rsid w:val="00E865B6"/>
    <w:rsid w:val="00E91949"/>
    <w:rsid w:val="00E939EA"/>
    <w:rsid w:val="00EA29C1"/>
    <w:rsid w:val="00EA3932"/>
    <w:rsid w:val="00EA4B8A"/>
    <w:rsid w:val="00EC3FEA"/>
    <w:rsid w:val="00ED366A"/>
    <w:rsid w:val="00ED3A0F"/>
    <w:rsid w:val="00ED702C"/>
    <w:rsid w:val="00EE706F"/>
    <w:rsid w:val="00EF5A7B"/>
    <w:rsid w:val="00F26070"/>
    <w:rsid w:val="00F27C09"/>
    <w:rsid w:val="00F340E7"/>
    <w:rsid w:val="00F40606"/>
    <w:rsid w:val="00F44CA0"/>
    <w:rsid w:val="00F526BB"/>
    <w:rsid w:val="00F53814"/>
    <w:rsid w:val="00F66709"/>
    <w:rsid w:val="00F67668"/>
    <w:rsid w:val="00F75C5E"/>
    <w:rsid w:val="00F869FF"/>
    <w:rsid w:val="00FA28AA"/>
    <w:rsid w:val="00FA5032"/>
    <w:rsid w:val="00FB2E72"/>
    <w:rsid w:val="00FC56C6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  <w15:docId w15:val="{5F4C7B74-7E07-4490-A1FF-7EC0D0F6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D0"/>
    <w:rPr>
      <w:rFonts w:ascii="Trebuchet MS" w:eastAsia="Times New Roman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A81E84"/>
    <w:pPr>
      <w:keepNext/>
      <w:outlineLvl w:val="0"/>
    </w:pPr>
    <w:rPr>
      <w:rFonts w:ascii="Lucida Sans Unicode" w:hAnsi="Lucida Sans Unicode" w:cs="Lucida Sans Unicode"/>
      <w:color w:val="454422"/>
      <w:sz w:val="36"/>
      <w:szCs w:val="36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8F42B5"/>
    <w:pPr>
      <w:spacing w:after="180"/>
      <w:outlineLvl w:val="2"/>
    </w:pPr>
    <w:rPr>
      <w:rFonts w:ascii="Lucida Sans Unicode" w:eastAsia="Times New Roman" w:hAnsi="Lucida Sans Unicode" w:cs="Lucida Sans Unicode"/>
      <w:b/>
      <w:smallCaps/>
      <w:color w:val="454422"/>
      <w:sz w:val="24"/>
      <w:szCs w:val="24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F44CA0"/>
    <w:pPr>
      <w:jc w:val="center"/>
      <w:outlineLvl w:val="4"/>
    </w:pPr>
    <w:rPr>
      <w:rFonts w:ascii="Lucida Sans Unicode" w:hAnsi="Lucida Sans Unicode" w:cs="Lucida Sans Unicode"/>
      <w:b/>
      <w:color w:val="666633"/>
      <w:sz w:val="18"/>
    </w:rPr>
  </w:style>
  <w:style w:type="paragraph" w:styleId="Heading6">
    <w:name w:val="heading 6"/>
    <w:basedOn w:val="Normal"/>
    <w:next w:val="Normal"/>
    <w:qFormat/>
    <w:rsid w:val="006A421A"/>
    <w:pPr>
      <w:keepNext/>
      <w:outlineLvl w:val="5"/>
    </w:pPr>
    <w:rPr>
      <w:i/>
      <w:color w:val="666633"/>
      <w:sz w:val="18"/>
      <w:szCs w:val="18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sz w:val="20"/>
    </w:rPr>
  </w:style>
  <w:style w:type="paragraph" w:styleId="BodyTextIndent">
    <w:name w:val="Body Text Indent"/>
    <w:basedOn w:val="Normal"/>
    <w:rsid w:val="006A421A"/>
    <w:pPr>
      <w:tabs>
        <w:tab w:val="right" w:pos="4464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E51F57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9E591D"/>
    <w:rPr>
      <w:rFonts w:ascii="Century Gothic" w:hAnsi="Century Gothic"/>
      <w:b/>
      <w:smallCaps/>
      <w:color w:val="C2C2AD"/>
      <w:spacing w:val="44"/>
      <w:sz w:val="104"/>
      <w:szCs w:val="104"/>
    </w:rPr>
  </w:style>
  <w:style w:type="paragraph" w:customStyle="1" w:styleId="CompanyInfo">
    <w:name w:val="Company Info"/>
    <w:basedOn w:val="Normal"/>
    <w:rsid w:val="00F44CA0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0946FD"/>
    <w:pPr>
      <w:spacing w:line="280" w:lineRule="atLeast"/>
    </w:pPr>
    <w:rPr>
      <w:rFonts w:ascii="Lucida Sans Unicode" w:hAnsi="Lucida Sans Unicode"/>
      <w:b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rsid w:val="00366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D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818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ne.watkins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B501-E66A-4664-93C5-9A67EA3C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brianne.watkins</dc:creator>
  <cp:lastModifiedBy>Montour 1</cp:lastModifiedBy>
  <cp:revision>4</cp:revision>
  <cp:lastPrinted>2019-09-23T15:16:00Z</cp:lastPrinted>
  <dcterms:created xsi:type="dcterms:W3CDTF">2019-09-23T15:16:00Z</dcterms:created>
  <dcterms:modified xsi:type="dcterms:W3CDTF">2019-09-23T19:22:00Z</dcterms:modified>
</cp:coreProperties>
</file>